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 w:cs="新宋体"/>
          <w:sz w:val="44"/>
          <w:szCs w:val="44"/>
        </w:rPr>
      </w:pPr>
      <w:r>
        <w:rPr>
          <w:rFonts w:hint="eastAsia" w:ascii="方正小标宋简体" w:hAnsi="黑体" w:eastAsia="方正小标宋简体" w:cs="新宋体"/>
          <w:sz w:val="44"/>
          <w:szCs w:val="44"/>
        </w:rPr>
        <w:t>湘潭大学“新华联集团教育基金”助学金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 w:cs="新宋体"/>
          <w:sz w:val="44"/>
          <w:szCs w:val="44"/>
        </w:rPr>
      </w:pPr>
      <w:r>
        <w:rPr>
          <w:rFonts w:hint="eastAsia" w:ascii="方正小标宋简体" w:hAnsi="黑体" w:eastAsia="方正小标宋简体" w:cs="新宋体"/>
          <w:sz w:val="44"/>
          <w:szCs w:val="44"/>
        </w:rPr>
        <w:t>评选细则</w:t>
      </w:r>
    </w:p>
    <w:p>
      <w:pPr>
        <w:pStyle w:val="9"/>
        <w:jc w:val="center"/>
        <w:rPr>
          <w:rFonts w:ascii="新宋体" w:hAnsi="新宋体" w:eastAsia="新宋体" w:cs="新宋体"/>
          <w:sz w:val="39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黑体" w:hAnsi="黑体" w:eastAsia="黑体"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</w:rPr>
        <w:t>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纪念毛泽东同志题写校名并指示“一定要把湘潭大学办好”暨湘潭大学建校六十周年，促进湘潭大学教育事业发展，资助贫困学生，提升学生社会实践水平，新华联集团长石投资有限公司出资设立湘潭大学“新华联教育基金”助学金。为加强湘潭大学“新华联集团教育基金”助学金的管理和评选，特制定本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第一条  评定对象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我校全体全日制在籍本科生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、研究生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第二条  评定条件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家庭经济困难；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热爱祖国，拥护中国共产党的领导，政治信念坚定，自觉遵守宪法和法律及学校的规章制度，道德品质优良；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学习认真刻苦，成绩优良，本科生学业成绩或综合测评排名专业前50%，研究生所有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课程必须及格，要求积极参加社会实践活动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无学术不端行为；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有下列情形之一者，不能获得湘潭大学“新华联集团教育基金”助学金：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（1）有不诚信记录，如考试舞弊、申请材料不实等；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（2）无故欠缴学费者；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（3）其他违反校纪校规受纪律处分情形者。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同等条件下，未获得其他助学金的学生优先。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第四条  金额设置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该助学金每年资助100名贫困学生，其中本科生80人，研究生20人。每人资助1万元，共100万元。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第五条  评审及发放程序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（一）申请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湘潭大学学生工作部（处）、研究生工作部下发通知，启动湘潭大学“新华联集团教育基金”助学金评选；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根据文件要求，学生自主申请，各学院组织申报和评比，在规定时间内上报相关材料。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</w:rPr>
        <w:t>（二）评审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符合条件的学生在规定时间内向所在学院提出申请，填写《湘潭大学“新华联集团教育基金”助学金申请表》并附相关材料；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学院将初审名单进行公示，公示期为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个工作日；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公示无异议后，学院统一签署意见并盖章，本科生评审材料提交学生工作部（处）资助管理中心，研究生评审材料提交研究生工作部教育办公室；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学生工作部（处）、研究生工作部组织对学院报送的评选名单进行审核，并对评选名单公示5个工作日；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公示无异议后，学校统一填报，提交评审委员会；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对评审结果有异议者，可向评审委员会提出申诉，评审委员会应及时研究并予以答复。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（三）发放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学校将当年度湘潭大学“新华联集团教育基金”助学金通过银行转账方式一次性发放给受助学生（不发放现金）。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第六条 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本细则由评审委员会负责解释；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本细则自公布之日起施行。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湘潭大学学生工作部(处)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湘潭大学研究生工作部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湘潭大学教育基金会办公室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80" w:lineRule="exact"/>
        <w:ind w:right="420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13725"/>
    <w:rsid w:val="00044488"/>
    <w:rsid w:val="000464A5"/>
    <w:rsid w:val="000B2D12"/>
    <w:rsid w:val="000E6D96"/>
    <w:rsid w:val="0010257C"/>
    <w:rsid w:val="00144779"/>
    <w:rsid w:val="00181C93"/>
    <w:rsid w:val="001C28C3"/>
    <w:rsid w:val="001E3E6F"/>
    <w:rsid w:val="001F07FF"/>
    <w:rsid w:val="00255C9C"/>
    <w:rsid w:val="002679CD"/>
    <w:rsid w:val="0030193D"/>
    <w:rsid w:val="003235CB"/>
    <w:rsid w:val="00323B43"/>
    <w:rsid w:val="00353468"/>
    <w:rsid w:val="003650B9"/>
    <w:rsid w:val="00386CD0"/>
    <w:rsid w:val="00387F6E"/>
    <w:rsid w:val="00391D55"/>
    <w:rsid w:val="0039789E"/>
    <w:rsid w:val="003A2AF3"/>
    <w:rsid w:val="003D37D8"/>
    <w:rsid w:val="003D6213"/>
    <w:rsid w:val="003E3290"/>
    <w:rsid w:val="004034F6"/>
    <w:rsid w:val="00406080"/>
    <w:rsid w:val="00426133"/>
    <w:rsid w:val="004358AB"/>
    <w:rsid w:val="0045265F"/>
    <w:rsid w:val="00474A53"/>
    <w:rsid w:val="00494E8D"/>
    <w:rsid w:val="004A0D3E"/>
    <w:rsid w:val="004A6E76"/>
    <w:rsid w:val="004D250B"/>
    <w:rsid w:val="00511A99"/>
    <w:rsid w:val="00596C3E"/>
    <w:rsid w:val="005F6291"/>
    <w:rsid w:val="00645516"/>
    <w:rsid w:val="007155EC"/>
    <w:rsid w:val="007D6209"/>
    <w:rsid w:val="00826626"/>
    <w:rsid w:val="00875031"/>
    <w:rsid w:val="008B7726"/>
    <w:rsid w:val="009129E3"/>
    <w:rsid w:val="00921716"/>
    <w:rsid w:val="009549C5"/>
    <w:rsid w:val="009B19D8"/>
    <w:rsid w:val="009C18DF"/>
    <w:rsid w:val="009C48B8"/>
    <w:rsid w:val="00A121EE"/>
    <w:rsid w:val="00A64622"/>
    <w:rsid w:val="00A73CB5"/>
    <w:rsid w:val="00A96507"/>
    <w:rsid w:val="00AF6458"/>
    <w:rsid w:val="00B10830"/>
    <w:rsid w:val="00B434B2"/>
    <w:rsid w:val="00B73C28"/>
    <w:rsid w:val="00B87A8A"/>
    <w:rsid w:val="00BA6186"/>
    <w:rsid w:val="00BA62C4"/>
    <w:rsid w:val="00BF50AD"/>
    <w:rsid w:val="00C73920"/>
    <w:rsid w:val="00C91CE5"/>
    <w:rsid w:val="00CA2F20"/>
    <w:rsid w:val="00CE179F"/>
    <w:rsid w:val="00D03C46"/>
    <w:rsid w:val="00D052A6"/>
    <w:rsid w:val="00D263AC"/>
    <w:rsid w:val="00D31D50"/>
    <w:rsid w:val="00D47F19"/>
    <w:rsid w:val="00D74323"/>
    <w:rsid w:val="00D75D02"/>
    <w:rsid w:val="00D92216"/>
    <w:rsid w:val="00DA2D4D"/>
    <w:rsid w:val="00DF3CA5"/>
    <w:rsid w:val="00E236F7"/>
    <w:rsid w:val="00E304D8"/>
    <w:rsid w:val="00E92C29"/>
    <w:rsid w:val="00EB1AFA"/>
    <w:rsid w:val="00EB6F4A"/>
    <w:rsid w:val="00ED64BC"/>
    <w:rsid w:val="00F27917"/>
    <w:rsid w:val="00F33C63"/>
    <w:rsid w:val="00FC08B1"/>
    <w:rsid w:val="00FC3972"/>
    <w:rsid w:val="00FC62B9"/>
    <w:rsid w:val="00FD451D"/>
    <w:rsid w:val="01BB093B"/>
    <w:rsid w:val="029C37B5"/>
    <w:rsid w:val="04AF62BF"/>
    <w:rsid w:val="08F27DDA"/>
    <w:rsid w:val="11C57C29"/>
    <w:rsid w:val="13436C53"/>
    <w:rsid w:val="1588527D"/>
    <w:rsid w:val="15B613EB"/>
    <w:rsid w:val="16EF1FF8"/>
    <w:rsid w:val="18040CF6"/>
    <w:rsid w:val="2E52759F"/>
    <w:rsid w:val="317D7A10"/>
    <w:rsid w:val="35864369"/>
    <w:rsid w:val="39103E3A"/>
    <w:rsid w:val="39D311FC"/>
    <w:rsid w:val="3A543232"/>
    <w:rsid w:val="3A8622D2"/>
    <w:rsid w:val="3EBC27BD"/>
    <w:rsid w:val="4BE5048B"/>
    <w:rsid w:val="4C4A4E11"/>
    <w:rsid w:val="4DDC1333"/>
    <w:rsid w:val="53D5492E"/>
    <w:rsid w:val="565E1B04"/>
    <w:rsid w:val="58316846"/>
    <w:rsid w:val="59A60D90"/>
    <w:rsid w:val="5A126124"/>
    <w:rsid w:val="5AF638DF"/>
    <w:rsid w:val="60A26240"/>
    <w:rsid w:val="64B7037F"/>
    <w:rsid w:val="65976DA3"/>
    <w:rsid w:val="65C22E21"/>
    <w:rsid w:val="6D620D2F"/>
    <w:rsid w:val="6FD769AF"/>
    <w:rsid w:val="7D4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Normal_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10">
    <w:name w:val="Normal_3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11">
    <w:name w:val="Normal_4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995</Characters>
  <Lines>8</Lines>
  <Paragraphs>2</Paragraphs>
  <TotalTime>207</TotalTime>
  <ScaleCrop>false</ScaleCrop>
  <LinksUpToDate>false</LinksUpToDate>
  <CharactersWithSpaces>1167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2018-12-21T03:15:00Z</dcterms:created>
  <dc:creator>Administrator</dc:creator>
  <cp:lastModifiedBy>dell</cp:lastModifiedBy>
  <cp:lastPrinted>2020-10-26T12:59:00Z</cp:lastPrinted>
  <dcterms:modified xsi:type="dcterms:W3CDTF">2021-10-20T01:31:16Z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C832F1D6DC604E51B39833052BE06049</vt:lpwstr>
  </property>
</Properties>
</file>